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5670"/>
        <w:gridCol w:w="3969"/>
      </w:tblGrid>
      <w:tr>
        <w:trPr>
          <w:trHeight w:val="851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Положению о региональном этапе Всероссийского конкурса «Семья года»</w:t>
            </w:r>
          </w:p>
        </w:tc>
      </w:tr>
    </w:tbl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hanging="0" w:left="5387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ПРЕДСТАВЛЕНИЕ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 участие семьи в региональном этапе 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Всероссийского конкурса 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«Семья года»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0"/>
        <w:ind w:hanging="0" w:lef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Наименование муниципального образования: ________________________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36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Номинация, по которой заявлена семья: ______________________________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семьи:</w:t>
      </w:r>
    </w:p>
    <w:tbl>
      <w:tblPr>
        <w:tblW w:w="9556" w:type="dxa"/>
        <w:jc w:val="left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24"/>
        <w:gridCol w:w="2856"/>
        <w:gridCol w:w="1674"/>
        <w:gridCol w:w="1985"/>
        <w:gridCol w:w="2617"/>
      </w:tblGrid>
      <w:tr>
        <w:trPr>
          <w:trHeight w:val="1152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Фамилия, имя, отчество (полностью)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Дата рождения (число, месяц, год)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Место учебы, работы, вид деятельности, должность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Стаж семейной жизни 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Основные достижения членов семьи в профессиональной, общественной, творческой, предпринимательской, учебной, спортивной деятельности с указанием фамилии, имени, отчества члена семьи и кратким описанием достижений:</w:t>
      </w:r>
      <w:r>
        <w:rPr>
          <w:rFonts w:eastAsia="Times New Roman" w:cs="Times New Roman" w:ascii="Times New Roman" w:hAnsi="Times New Roman"/>
          <w:vanish/>
          <w:sz w:val="28"/>
          <w:szCs w:val="28"/>
          <w:lang w:eastAsia="ru-RU"/>
        </w:rPr>
        <w:t>_________________________________________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 Краткое описание истории, семейных ценностей и традиций семьи: 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  Контактный телефон и электронный адрес одного из членов семьи 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8. Ссылка на аккаунт в социальных сетях, отражающий общественную активность семьи (если имеется) ________________________________________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9. Копия свидетельства о заключении брака (в приложении).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10. Согласие на обработку персональных данных, подписанное членами семьи и (или) их законными представителями (в приложении).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Председатель муниципального оргкомитета       _____________/ ____________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конкурса «Семья года»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(подпись)</w:t>
      </w:r>
      <w:r>
        <w:rPr/>
        <w:t xml:space="preserve">                      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Ф.И.О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 xml:space="preserve">              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/>
      </w:pPr>
      <w:r>
        <w:rPr/>
      </w:r>
    </w:p>
    <w:p>
      <w:pPr>
        <w:pStyle w:val="Footnote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note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continuous"/>
      <w:pgSz w:w="11906" w:h="16838"/>
      <w:pgMar w:left="1418" w:right="851" w:gutter="0" w:header="0" w:top="1134" w:footer="0" w:bottom="993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i w:val="false"/>
        <w:b/>
        <w:szCs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06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qFormat/>
    <w:rsid w:val="002f4b08"/>
    <w:rPr>
      <w:rFonts w:ascii="Calibri" w:hAnsi="Calibri" w:eastAsia="Calibri" w:cs="Times New Roman"/>
      <w:sz w:val="20"/>
      <w:szCs w:val="20"/>
      <w:lang w:eastAsia="zh-CN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69574b"/>
    <w:rPr>
      <w:rFonts w:ascii="Calibri" w:hAnsi="Calibri" w:eastAsia="Calibri" w:cs="Calibri"/>
      <w:lang w:eastAsia="zh-C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69574b"/>
    <w:rPr>
      <w:rFonts w:ascii="Calibri" w:hAnsi="Calibri" w:eastAsia="Calibri" w:cs="Calibri"/>
      <w:lang w:eastAsia="zh-CN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74393c"/>
    <w:rPr>
      <w:rFonts w:ascii="Segoe UI" w:hAnsi="Segoe UI" w:eastAsia="Calibri" w:cs="Segoe UI"/>
      <w:sz w:val="18"/>
      <w:szCs w:val="18"/>
      <w:lang w:eastAsia="zh-CN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FootnoteText">
    <w:name w:val="Footnote Text"/>
    <w:basedOn w:val="Normal"/>
    <w:rsid w:val="002f4b08"/>
    <w:pPr>
      <w:spacing w:lineRule="auto" w:line="240" w:before="0" w:after="0"/>
    </w:pPr>
    <w:rPr>
      <w:rFonts w:cs="Times New Roman"/>
      <w:sz w:val="20"/>
      <w:szCs w:val="20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69574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69574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7439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DocSecurity>0</DocSecurity>
  <Pages>2</Pages>
  <Words>161</Words>
  <Characters>1573</Characters>
  <CharactersWithSpaces>1798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2021-02-17T05:59:00Z</dcterms:created>
  <dc:creator>Варламова Наталия Васильевна</dc:creator>
  <dc:description/>
  <dc:language>ru-RU</dc:language>
  <cp:lastModifiedBy>Варламова Наталия Васильевна</cp:lastModifiedBy>
  <cp:lastPrinted>2024-12-27T12:05:54Z</cp:lastPrinted>
  <dcterms:modified xsi:type="dcterms:W3CDTF">2021-02-17T06:20:00Z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